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B926D34" w14:textId="77777777" w:rsidR="00292FC1" w:rsidRDefault="006D0EEC" w:rsidP="00F33D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</w:t>
      </w:r>
      <w:r w:rsidR="00292FC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</w:p>
    <w:p w14:paraId="19C217C6" w14:textId="44617546" w:rsidR="006D0EEC" w:rsidRDefault="00292FC1" w:rsidP="009702C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DĖL</w:t>
      </w:r>
      <w:r w:rsidR="009702C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VIEŠOSIOS ĮSTAIGOS</w:t>
      </w:r>
      <w:r w:rsidR="006D0EEC"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SKUODO RAJONO </w:t>
      </w:r>
      <w:r w:rsidR="009702C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TURIZMO INFORMACIJOS CENTRO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3619F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TEIKIAMŲ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ATLYGINTINŲ PASLAUGŲ ĮKAINIŲ </w:t>
      </w:r>
      <w:r w:rsidR="00B64648" w:rsidRPr="00B64648">
        <w:rPr>
          <w:rFonts w:ascii="Times New Roman" w:hAnsi="Times New Roman" w:cs="Times New Roman"/>
          <w:b/>
          <w:bCs/>
          <w:sz w:val="24"/>
          <w:szCs w:val="24"/>
        </w:rPr>
        <w:t>PATVIRTINIMO</w:t>
      </w:r>
    </w:p>
    <w:p w14:paraId="55F1DCCD" w14:textId="77777777" w:rsidR="009702C4" w:rsidRPr="006D0EEC" w:rsidRDefault="009702C4" w:rsidP="009702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01067830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854F9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0907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DB44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balandžio</w:t>
      </w:r>
      <w:r w:rsidR="006059E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9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</w:t>
      </w:r>
      <w:r w:rsidR="006059E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T10-77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5C2C04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092E4470" w14:textId="162326AF" w:rsidR="009F690B" w:rsidRDefault="005C2C04" w:rsidP="00090718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  <w:r w:rsidR="0019009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</w:t>
      </w:r>
    </w:p>
    <w:p w14:paraId="6221D691" w14:textId="72BB37AA" w:rsidR="00CC25E3" w:rsidRDefault="001147EF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Atsižvelgiant į </w:t>
      </w:r>
      <w:bookmarkStart w:id="0" w:name="_Hlk223419407"/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Viešosios įstaigos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</w:t>
      </w:r>
      <w:r w:rsidR="00DB44F4">
        <w:rPr>
          <w:rFonts w:ascii="Times New Roman" w:eastAsia="Times New Roman" w:hAnsi="Times New Roman" w:cs="Times New Roman"/>
          <w:sz w:val="24"/>
          <w:szCs w:val="24"/>
          <w:lang w:val="lt-LT"/>
        </w:rPr>
        <w:t>t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urizmo informacijos centro 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2026 m. 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>kovo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2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 raštą Nr.R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-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9702C4" w:rsidRPr="009702C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Dėl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Skuodo rajono </w:t>
      </w:r>
      <w:proofErr w:type="spellStart"/>
      <w:r w:rsidR="00DB44F4">
        <w:rPr>
          <w:rFonts w:ascii="Times New Roman" w:hAnsi="Times New Roman" w:cs="Times New Roman"/>
          <w:sz w:val="24"/>
          <w:szCs w:val="24"/>
        </w:rPr>
        <w:t>t</w:t>
      </w:r>
      <w:r w:rsidR="009702C4" w:rsidRPr="009702C4">
        <w:rPr>
          <w:rFonts w:ascii="Times New Roman" w:hAnsi="Times New Roman" w:cs="Times New Roman"/>
          <w:sz w:val="24"/>
          <w:szCs w:val="24"/>
        </w:rPr>
        <w:t>urizmo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informacijos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centro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atlygintinai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teikiamų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įkainių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2C4" w:rsidRPr="009702C4">
        <w:rPr>
          <w:rFonts w:ascii="Times New Roman" w:hAnsi="Times New Roman" w:cs="Times New Roman"/>
          <w:sz w:val="24"/>
          <w:szCs w:val="24"/>
        </w:rPr>
        <w:t>patvirtinimo</w:t>
      </w:r>
      <w:proofErr w:type="spellEnd"/>
      <w:r w:rsidR="009702C4" w:rsidRPr="009702C4">
        <w:rPr>
          <w:rFonts w:ascii="Times New Roman" w:hAnsi="Times New Roman" w:cs="Times New Roman"/>
          <w:sz w:val="24"/>
          <w:szCs w:val="24"/>
        </w:rPr>
        <w:t>“,</w:t>
      </w:r>
      <w:bookmarkStart w:id="1" w:name="_Hlk184125594"/>
      <w:r w:rsidR="009702C4">
        <w:rPr>
          <w:szCs w:val="24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</w:t>
      </w:r>
      <w:r w:rsidR="005437F5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arengt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as s</w:t>
      </w:r>
      <w:r w:rsidR="00A917FE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prendimo projekt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as. Sprendimo projekte 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pateiktas įstaigos </w:t>
      </w:r>
      <w:r w:rsidR="0033710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teikiamų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atlygintinų paslaugų</w:t>
      </w:r>
      <w:r w:rsidR="00DB44F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prekių sąrašas </w:t>
      </w:r>
      <w:r w:rsidR="00DB44F4">
        <w:rPr>
          <w:rFonts w:ascii="Times New Roman" w:eastAsia="Times New Roman" w:hAnsi="Times New Roman" w:cs="Times New Roman"/>
          <w:sz w:val="24"/>
          <w:szCs w:val="24"/>
          <w:lang w:val="lt-LT"/>
        </w:rPr>
        <w:t>bei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jų įkainiai</w:t>
      </w:r>
      <w:r w:rsidR="00DB44F4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070C3411" w14:textId="77777777" w:rsidR="00B058B6" w:rsidRPr="005C2C04" w:rsidRDefault="00B058B6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007B646" w14:textId="74872D6B" w:rsidR="004E08C9" w:rsidRPr="005C2C04" w:rsidRDefault="005C2C04" w:rsidP="00F21881">
      <w:pPr>
        <w:spacing w:after="0" w:line="240" w:lineRule="auto"/>
        <w:ind w:firstLine="124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3007BF84" w14:textId="7B75B38E" w:rsidR="00D7540F" w:rsidRDefault="005437F5" w:rsidP="004C2F21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Lietuvos Respublikos vietos savivaldos įstatymo 15 straipsnio 2 dali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>e</w:t>
      </w:r>
      <w:r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 xml:space="preserve"> 29 punktas.</w:t>
      </w:r>
    </w:p>
    <w:p w14:paraId="0FA08927" w14:textId="77777777" w:rsidR="00B0273B" w:rsidRDefault="00B0273B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4A830AB" w14:textId="01BECBE4" w:rsidR="0097158F" w:rsidRPr="005C2C04" w:rsidRDefault="005C2C04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1F274F2D" w14:textId="4683685E" w:rsidR="00005440" w:rsidRDefault="009004F1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147EF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DB44F4">
        <w:rPr>
          <w:rFonts w:ascii="Times New Roman" w:hAnsi="Times New Roman" w:cs="Times New Roman"/>
          <w:sz w:val="24"/>
          <w:szCs w:val="24"/>
          <w:lang w:val="lt-LT"/>
        </w:rPr>
        <w:t>atvirtinus</w:t>
      </w:r>
      <w:r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53481" w:rsidRPr="001147EF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1147EF">
        <w:rPr>
          <w:rFonts w:ascii="Times New Roman" w:hAnsi="Times New Roman" w:cs="Times New Roman"/>
          <w:sz w:val="24"/>
          <w:szCs w:val="24"/>
          <w:lang w:val="lt-LT"/>
        </w:rPr>
        <w:t>arybos sprendimą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 xml:space="preserve">Viešajai įstaigai 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Skuodo rajono </w:t>
      </w:r>
      <w:r w:rsidR="00DB44F4">
        <w:rPr>
          <w:rFonts w:ascii="Times New Roman" w:hAnsi="Times New Roman" w:cs="Times New Roman"/>
          <w:sz w:val="24"/>
          <w:szCs w:val="24"/>
          <w:lang w:val="lt-LT"/>
        </w:rPr>
        <w:t>t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>urizmo informacijos centrui bus suteikta galimybė gauti papildomai pajamų už jo teikiamas atlygintinas paslaugas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37103">
        <w:rPr>
          <w:rFonts w:ascii="Times New Roman" w:hAnsi="Times New Roman" w:cs="Times New Roman"/>
          <w:sz w:val="24"/>
          <w:szCs w:val="24"/>
          <w:lang w:val="lt-LT"/>
        </w:rPr>
        <w:t>ir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preke</w:t>
      </w:r>
      <w:r w:rsidR="001147EF" w:rsidRPr="00337103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1147EF" w:rsidRPr="004B497A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A81F50">
        <w:rPr>
          <w:rFonts w:ascii="Times New Roman" w:hAnsi="Times New Roman" w:cs="Times New Roman"/>
          <w:sz w:val="24"/>
          <w:szCs w:val="24"/>
          <w:lang w:val="lt-LT"/>
        </w:rPr>
        <w:t xml:space="preserve"> Informacija apie patvirtintas paslaugų ir prekių kainas bus viešinama įstaigos internetinėje svetainėje www.infoskuodas.lt.</w:t>
      </w:r>
    </w:p>
    <w:p w14:paraId="0503487F" w14:textId="77777777" w:rsidR="00337103" w:rsidRDefault="00337103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C82FA1B" w14:textId="7246A0E7" w:rsidR="006D0EEC" w:rsidRPr="005C2C04" w:rsidRDefault="006D0EEC" w:rsidP="00BD105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4CC1A8E" w14:textId="716BB436" w:rsidR="004E08C9" w:rsidRPr="005C2C04" w:rsidRDefault="004E08C9" w:rsidP="00BD105B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biudžeto lėšų nereikės.</w:t>
      </w:r>
      <w:r w:rsidR="009702C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Viešoji įstaiga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8195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</w:t>
      </w:r>
      <w:r w:rsidR="00DB44F4">
        <w:rPr>
          <w:rFonts w:ascii="Times New Roman" w:eastAsia="Times New Roman" w:hAnsi="Times New Roman" w:cs="Times New Roman"/>
          <w:sz w:val="24"/>
          <w:szCs w:val="24"/>
          <w:lang w:val="lt-LT"/>
        </w:rPr>
        <w:t>t</w:t>
      </w:r>
      <w:r w:rsidR="009702C4">
        <w:rPr>
          <w:rFonts w:ascii="Times New Roman" w:eastAsia="Times New Roman" w:hAnsi="Times New Roman" w:cs="Times New Roman"/>
          <w:sz w:val="24"/>
          <w:szCs w:val="24"/>
          <w:lang w:val="lt-LT"/>
        </w:rPr>
        <w:t>urizmo informacijos centras</w:t>
      </w:r>
      <w:r w:rsidR="0078195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2025 m. surinko </w:t>
      </w:r>
      <w:r w:rsidR="00C5128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="00DB44F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C5128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649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C0479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už atlygint</w:t>
      </w:r>
      <w:r w:rsidR="009702C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in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ai teikiamas prekes ir paslaugas. </w:t>
      </w:r>
    </w:p>
    <w:p w14:paraId="35239D04" w14:textId="77777777" w:rsidR="004E08C9" w:rsidRPr="005C2C04" w:rsidRDefault="004E08C9" w:rsidP="00F21881">
      <w:pPr>
        <w:tabs>
          <w:tab w:val="left" w:pos="2711"/>
        </w:tabs>
        <w:spacing w:after="0" w:line="240" w:lineRule="auto"/>
        <w:ind w:firstLine="1247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773D4C2" w14:textId="77777777" w:rsidR="006D0EEC" w:rsidRPr="005C2C04" w:rsidRDefault="006D0EEC" w:rsidP="00F21881">
      <w:pPr>
        <w:spacing w:after="0" w:line="240" w:lineRule="auto"/>
        <w:ind w:firstLine="1247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B35DD8E" w14:textId="77777777" w:rsidR="006059E0" w:rsidRDefault="00CA5B2E" w:rsidP="00F21881">
      <w:pPr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hAnsi="Times New Roman" w:cs="Times New Roman"/>
          <w:sz w:val="24"/>
          <w:szCs w:val="24"/>
          <w:lang w:val="lt-LT"/>
        </w:rPr>
        <w:t>Rengėja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C047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 xml:space="preserve">Kultūros ir turizmo 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 xml:space="preserve"> skyriaus vedėj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>as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702C4">
        <w:rPr>
          <w:rFonts w:ascii="Times New Roman" w:hAnsi="Times New Roman" w:cs="Times New Roman"/>
          <w:sz w:val="24"/>
          <w:szCs w:val="24"/>
          <w:lang w:val="lt-LT"/>
        </w:rPr>
        <w:t>Gintas Andriekus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E35CE0A" w14:textId="28A54565" w:rsidR="00CA5B2E" w:rsidRPr="005C2C04" w:rsidRDefault="00C51289" w:rsidP="00F21881">
      <w:pPr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 posėdį kviesti Viešosios įstaigos Skuodo rajono turizmo informacijos centro direktorę Laurą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Ūselytę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202D901" w14:textId="36A90C22" w:rsidR="004E096A" w:rsidRPr="005C2C04" w:rsidRDefault="004E096A" w:rsidP="005C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sectPr w:rsidR="004E096A" w:rsidRPr="005C2C04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54C5" w14:textId="77777777" w:rsidR="00922B82" w:rsidRDefault="00922B82">
      <w:pPr>
        <w:spacing w:after="0" w:line="240" w:lineRule="auto"/>
      </w:pPr>
      <w:r>
        <w:separator/>
      </w:r>
    </w:p>
  </w:endnote>
  <w:endnote w:type="continuationSeparator" w:id="0">
    <w:p w14:paraId="38663BCB" w14:textId="77777777" w:rsidR="00922B82" w:rsidRDefault="00922B82">
      <w:pPr>
        <w:spacing w:after="0" w:line="240" w:lineRule="auto"/>
      </w:pPr>
      <w:r>
        <w:continuationSeparator/>
      </w:r>
    </w:p>
  </w:endnote>
  <w:endnote w:type="continuationNotice" w:id="1">
    <w:p w14:paraId="2E17A2B7" w14:textId="77777777" w:rsidR="00922B82" w:rsidRDefault="00922B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94FC" w14:textId="77777777" w:rsidR="00922B82" w:rsidRDefault="00922B82">
      <w:pPr>
        <w:spacing w:after="0" w:line="240" w:lineRule="auto"/>
      </w:pPr>
      <w:r>
        <w:separator/>
      </w:r>
    </w:p>
  </w:footnote>
  <w:footnote w:type="continuationSeparator" w:id="0">
    <w:p w14:paraId="5112875A" w14:textId="77777777" w:rsidR="00922B82" w:rsidRDefault="00922B82">
      <w:pPr>
        <w:spacing w:after="0" w:line="240" w:lineRule="auto"/>
      </w:pPr>
      <w:r>
        <w:continuationSeparator/>
      </w:r>
    </w:p>
  </w:footnote>
  <w:footnote w:type="continuationNotice" w:id="1">
    <w:p w14:paraId="6C14E646" w14:textId="77777777" w:rsidR="00922B82" w:rsidRDefault="00922B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C26D38" w:rsidRPr="002C3014" w:rsidRDefault="00C26D38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440"/>
    <w:rsid w:val="00023270"/>
    <w:rsid w:val="00090718"/>
    <w:rsid w:val="000A182B"/>
    <w:rsid w:val="001147EF"/>
    <w:rsid w:val="001323A2"/>
    <w:rsid w:val="00163ACE"/>
    <w:rsid w:val="00164C16"/>
    <w:rsid w:val="00190096"/>
    <w:rsid w:val="001B4675"/>
    <w:rsid w:val="001C7E77"/>
    <w:rsid w:val="001D1BF8"/>
    <w:rsid w:val="001E43B4"/>
    <w:rsid w:val="001F4E09"/>
    <w:rsid w:val="00257D8A"/>
    <w:rsid w:val="00265028"/>
    <w:rsid w:val="0028661D"/>
    <w:rsid w:val="00292FC1"/>
    <w:rsid w:val="002A58C1"/>
    <w:rsid w:val="002C153C"/>
    <w:rsid w:val="002D4673"/>
    <w:rsid w:val="002D49AB"/>
    <w:rsid w:val="002E58EE"/>
    <w:rsid w:val="003158FA"/>
    <w:rsid w:val="00316D41"/>
    <w:rsid w:val="0033421F"/>
    <w:rsid w:val="00337103"/>
    <w:rsid w:val="003619FB"/>
    <w:rsid w:val="00385DC6"/>
    <w:rsid w:val="0039534A"/>
    <w:rsid w:val="0039601A"/>
    <w:rsid w:val="003A49A0"/>
    <w:rsid w:val="003D6963"/>
    <w:rsid w:val="00402E4C"/>
    <w:rsid w:val="00424366"/>
    <w:rsid w:val="004B497A"/>
    <w:rsid w:val="004C218E"/>
    <w:rsid w:val="004C28A6"/>
    <w:rsid w:val="004C2F21"/>
    <w:rsid w:val="004D13F7"/>
    <w:rsid w:val="004E08C9"/>
    <w:rsid w:val="004E096A"/>
    <w:rsid w:val="004F5069"/>
    <w:rsid w:val="005437F5"/>
    <w:rsid w:val="0057083D"/>
    <w:rsid w:val="005844B1"/>
    <w:rsid w:val="005C2C04"/>
    <w:rsid w:val="006059E0"/>
    <w:rsid w:val="00610C30"/>
    <w:rsid w:val="00653D08"/>
    <w:rsid w:val="00685C12"/>
    <w:rsid w:val="0069492C"/>
    <w:rsid w:val="006C3481"/>
    <w:rsid w:val="006D0EEC"/>
    <w:rsid w:val="00745A1E"/>
    <w:rsid w:val="00766E8E"/>
    <w:rsid w:val="00780C77"/>
    <w:rsid w:val="00781958"/>
    <w:rsid w:val="00782D7E"/>
    <w:rsid w:val="00787953"/>
    <w:rsid w:val="007D4723"/>
    <w:rsid w:val="007E6AE2"/>
    <w:rsid w:val="00836DEB"/>
    <w:rsid w:val="00854F98"/>
    <w:rsid w:val="008A48E9"/>
    <w:rsid w:val="008F579D"/>
    <w:rsid w:val="009004F1"/>
    <w:rsid w:val="00922B82"/>
    <w:rsid w:val="00937872"/>
    <w:rsid w:val="009478D1"/>
    <w:rsid w:val="00951351"/>
    <w:rsid w:val="009702C4"/>
    <w:rsid w:val="0097158F"/>
    <w:rsid w:val="00972EFE"/>
    <w:rsid w:val="00976DC2"/>
    <w:rsid w:val="009809AF"/>
    <w:rsid w:val="00986907"/>
    <w:rsid w:val="00991DB9"/>
    <w:rsid w:val="00991FB5"/>
    <w:rsid w:val="009C63FA"/>
    <w:rsid w:val="009E0759"/>
    <w:rsid w:val="009F35B0"/>
    <w:rsid w:val="009F690B"/>
    <w:rsid w:val="00A0165C"/>
    <w:rsid w:val="00A02D8B"/>
    <w:rsid w:val="00A25E38"/>
    <w:rsid w:val="00A448CE"/>
    <w:rsid w:val="00A6188A"/>
    <w:rsid w:val="00A81F50"/>
    <w:rsid w:val="00A917FE"/>
    <w:rsid w:val="00A957EF"/>
    <w:rsid w:val="00AB525E"/>
    <w:rsid w:val="00B012A3"/>
    <w:rsid w:val="00B0273B"/>
    <w:rsid w:val="00B058B6"/>
    <w:rsid w:val="00B30DB6"/>
    <w:rsid w:val="00B64648"/>
    <w:rsid w:val="00BD105B"/>
    <w:rsid w:val="00BE1425"/>
    <w:rsid w:val="00C04796"/>
    <w:rsid w:val="00C062A6"/>
    <w:rsid w:val="00C11F6A"/>
    <w:rsid w:val="00C17E83"/>
    <w:rsid w:val="00C26D38"/>
    <w:rsid w:val="00C51289"/>
    <w:rsid w:val="00C53481"/>
    <w:rsid w:val="00CA5B2E"/>
    <w:rsid w:val="00CB090D"/>
    <w:rsid w:val="00CB3033"/>
    <w:rsid w:val="00CC25E3"/>
    <w:rsid w:val="00CC4D75"/>
    <w:rsid w:val="00D37FDE"/>
    <w:rsid w:val="00D44525"/>
    <w:rsid w:val="00D610C1"/>
    <w:rsid w:val="00D7540F"/>
    <w:rsid w:val="00D94E12"/>
    <w:rsid w:val="00DB44F4"/>
    <w:rsid w:val="00E315FF"/>
    <w:rsid w:val="00E476C4"/>
    <w:rsid w:val="00E5054F"/>
    <w:rsid w:val="00E53554"/>
    <w:rsid w:val="00E929EC"/>
    <w:rsid w:val="00E97EBB"/>
    <w:rsid w:val="00F21881"/>
    <w:rsid w:val="00F33DEA"/>
    <w:rsid w:val="00F53F38"/>
    <w:rsid w:val="00F63656"/>
    <w:rsid w:val="00FB798A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9715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E096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096A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semiHidden/>
    <w:unhideWhenUsed/>
    <w:rsid w:val="00BE14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E1425"/>
  </w:style>
  <w:style w:type="paragraph" w:styleId="Pataisymai">
    <w:name w:val="Revision"/>
    <w:hidden/>
    <w:uiPriority w:val="99"/>
    <w:semiHidden/>
    <w:rsid w:val="00CC2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1005</Words>
  <Characters>574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2</cp:revision>
  <dcterms:created xsi:type="dcterms:W3CDTF">2026-04-09T10:46:00Z</dcterms:created>
  <dcterms:modified xsi:type="dcterms:W3CDTF">2026-04-09T10:46:00Z</dcterms:modified>
</cp:coreProperties>
</file>